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0C1" w:rsidRDefault="00B610C1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626" w:rsidRPr="00C66A05" w:rsidRDefault="00C66A05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sz w:val="32"/>
          <w:szCs w:val="26"/>
        </w:rPr>
      </w:pPr>
      <w:r w:rsidRPr="00C66A05">
        <w:rPr>
          <w:rStyle w:val="ac"/>
          <w:rFonts w:ascii="Times New Roman" w:hAnsi="Times New Roman" w:cs="Times New Roman"/>
          <w:color w:val="000000"/>
          <w:sz w:val="28"/>
        </w:rPr>
        <w:t xml:space="preserve">Инструкция читателя </w:t>
      </w:r>
      <w:r w:rsidRPr="00C66A05">
        <w:rPr>
          <w:rFonts w:ascii="Times New Roman" w:hAnsi="Times New Roman" w:cs="Times New Roman"/>
          <w:b/>
          <w:color w:val="000000"/>
          <w:sz w:val="28"/>
        </w:rPr>
        <w:t>ЭБС «Нон-фикшн»</w:t>
      </w:r>
    </w:p>
    <w:p w:rsidR="00A44204" w:rsidRPr="00C702F7" w:rsidRDefault="00A44204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32AC1" w:rsidRPr="00C702F7" w:rsidRDefault="00766B4D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b/>
          <w:sz w:val="24"/>
          <w:szCs w:val="24"/>
        </w:rPr>
        <w:t>«Библиотека Нон-фикшн» (lib.biblioclub.ru)</w:t>
      </w:r>
      <w:r w:rsidRPr="00C702F7">
        <w:rPr>
          <w:rFonts w:ascii="Times New Roman" w:hAnsi="Times New Roman" w:cs="Times New Roman"/>
          <w:sz w:val="24"/>
          <w:szCs w:val="24"/>
        </w:rPr>
        <w:t xml:space="preserve"> – это электронная библиотека, включающая</w:t>
      </w:r>
      <w:r w:rsidR="00A117E2">
        <w:rPr>
          <w:rFonts w:ascii="Times New Roman" w:hAnsi="Times New Roman" w:cs="Times New Roman"/>
          <w:sz w:val="24"/>
          <w:szCs w:val="24"/>
        </w:rPr>
        <w:t xml:space="preserve"> </w:t>
      </w:r>
      <w:r w:rsidRPr="00C702F7">
        <w:rPr>
          <w:rFonts w:ascii="Times New Roman" w:hAnsi="Times New Roman" w:cs="Times New Roman"/>
          <w:sz w:val="24"/>
          <w:szCs w:val="24"/>
        </w:rPr>
        <w:t>научную и образовательную литературу,</w:t>
      </w:r>
      <w:r w:rsidR="00A117E2">
        <w:rPr>
          <w:rFonts w:ascii="Times New Roman" w:hAnsi="Times New Roman" w:cs="Times New Roman"/>
          <w:sz w:val="24"/>
          <w:szCs w:val="24"/>
        </w:rPr>
        <w:t xml:space="preserve"> </w:t>
      </w:r>
      <w:r w:rsidRPr="00C702F7">
        <w:rPr>
          <w:rFonts w:ascii="Times New Roman" w:hAnsi="Times New Roman" w:cs="Times New Roman"/>
          <w:sz w:val="24"/>
          <w:szCs w:val="24"/>
        </w:rPr>
        <w:t xml:space="preserve">издания по саморазвитию и интеллектуальному досугу </w:t>
      </w:r>
      <w:r w:rsidR="00D52C47" w:rsidRPr="00C702F7">
        <w:rPr>
          <w:rFonts w:ascii="Times New Roman" w:hAnsi="Times New Roman" w:cs="Times New Roman"/>
          <w:sz w:val="24"/>
          <w:szCs w:val="24"/>
        </w:rPr>
        <w:t>(в качестве бонуса – один раздел художественной литературы).</w:t>
      </w:r>
    </w:p>
    <w:p w:rsidR="00D52C47" w:rsidRPr="00C702F7" w:rsidRDefault="00D52C47" w:rsidP="00C702F7">
      <w:pPr>
        <w:shd w:val="clear" w:color="auto" w:fill="FFFFFF" w:themeFill="background1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Доступ к электронным книгам возможен с компьютеров библиотеки, а также с любых мобильных устройств (ПК, планшеты, смартфоны) </w:t>
      </w:r>
      <w:bookmarkStart w:id="0" w:name="_GoBack"/>
      <w:bookmarkEnd w:id="0"/>
      <w:r w:rsidRPr="00C702F7">
        <w:rPr>
          <w:rFonts w:ascii="Times New Roman" w:hAnsi="Times New Roman" w:cs="Times New Roman"/>
          <w:sz w:val="24"/>
          <w:szCs w:val="24"/>
        </w:rPr>
        <w:t>из любого места, где есть сеть интернет.</w:t>
      </w:r>
    </w:p>
    <w:p w:rsidR="00EB328B" w:rsidRPr="00C702F7" w:rsidRDefault="00E761F9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2F7">
        <w:rPr>
          <w:rFonts w:ascii="Times New Roman" w:hAnsi="Times New Roman" w:cs="Times New Roman"/>
          <w:b/>
          <w:sz w:val="28"/>
          <w:szCs w:val="28"/>
        </w:rPr>
        <w:t>Доступк</w:t>
      </w:r>
      <w:r w:rsidR="00EB328B" w:rsidRPr="00C702F7">
        <w:rPr>
          <w:rFonts w:ascii="Times New Roman" w:hAnsi="Times New Roman" w:cs="Times New Roman"/>
          <w:b/>
          <w:sz w:val="28"/>
          <w:szCs w:val="28"/>
        </w:rPr>
        <w:t xml:space="preserve"> онлайн-библиотеке</w:t>
      </w:r>
    </w:p>
    <w:p w:rsidR="00D52C47" w:rsidRPr="00C702F7" w:rsidRDefault="00532AC1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Доступ к порталу «Библиотека Нон-фикшн» осуществляется</w:t>
      </w:r>
      <w:r w:rsidR="00101404" w:rsidRPr="00C702F7">
        <w:rPr>
          <w:rFonts w:ascii="Times New Roman" w:hAnsi="Times New Roman" w:cs="Times New Roman"/>
          <w:sz w:val="24"/>
          <w:szCs w:val="24"/>
        </w:rPr>
        <w:t xml:space="preserve"> по логину и паролю</w:t>
      </w:r>
      <w:r w:rsidR="00D52C47" w:rsidRPr="00C702F7">
        <w:rPr>
          <w:rFonts w:ascii="Times New Roman" w:hAnsi="Times New Roman" w:cs="Times New Roman"/>
          <w:sz w:val="24"/>
          <w:szCs w:val="24"/>
        </w:rPr>
        <w:t>, которые читатель получает в библиотеке</w:t>
      </w:r>
      <w:r w:rsidR="005D439F" w:rsidRPr="00C702F7">
        <w:rPr>
          <w:rFonts w:ascii="Times New Roman" w:hAnsi="Times New Roman" w:cs="Times New Roman"/>
          <w:sz w:val="24"/>
          <w:szCs w:val="24"/>
        </w:rPr>
        <w:t xml:space="preserve"> своего города</w:t>
      </w:r>
      <w:r w:rsidR="00D52C47" w:rsidRPr="00C702F7">
        <w:rPr>
          <w:rFonts w:ascii="Times New Roman" w:hAnsi="Times New Roman" w:cs="Times New Roman"/>
          <w:sz w:val="24"/>
          <w:szCs w:val="24"/>
        </w:rPr>
        <w:t>, подписанной к</w:t>
      </w:r>
      <w:r w:rsidR="005D439F" w:rsidRPr="00C702F7">
        <w:rPr>
          <w:rFonts w:ascii="Times New Roman" w:hAnsi="Times New Roman" w:cs="Times New Roman"/>
          <w:sz w:val="24"/>
          <w:szCs w:val="24"/>
        </w:rPr>
        <w:t xml:space="preserve"> порталу</w:t>
      </w:r>
      <w:r w:rsidR="00D52C47" w:rsidRPr="00C702F7">
        <w:rPr>
          <w:rFonts w:ascii="Times New Roman" w:hAnsi="Times New Roman" w:cs="Times New Roman"/>
          <w:sz w:val="24"/>
          <w:szCs w:val="24"/>
        </w:rPr>
        <w:t xml:space="preserve"> «Библиотек</w:t>
      </w:r>
      <w:r w:rsidR="005D439F" w:rsidRPr="00C702F7">
        <w:rPr>
          <w:rFonts w:ascii="Times New Roman" w:hAnsi="Times New Roman" w:cs="Times New Roman"/>
          <w:sz w:val="24"/>
          <w:szCs w:val="24"/>
        </w:rPr>
        <w:t>а</w:t>
      </w:r>
      <w:r w:rsidR="00D52C47" w:rsidRPr="00C702F7">
        <w:rPr>
          <w:rFonts w:ascii="Times New Roman" w:hAnsi="Times New Roman" w:cs="Times New Roman"/>
          <w:sz w:val="24"/>
          <w:szCs w:val="24"/>
        </w:rPr>
        <w:t xml:space="preserve"> Нон-фикшн»</w:t>
      </w:r>
      <w:r w:rsidR="00101404" w:rsidRPr="00C702F7">
        <w:rPr>
          <w:rFonts w:ascii="Times New Roman" w:hAnsi="Times New Roman" w:cs="Times New Roman"/>
          <w:sz w:val="24"/>
          <w:szCs w:val="24"/>
        </w:rPr>
        <w:t>.</w:t>
      </w:r>
    </w:p>
    <w:p w:rsidR="00D52C47" w:rsidRPr="00C702F7" w:rsidRDefault="00D52C47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Если библиотека в Вашем городе не подписана к нашему порталу, звоните нам: 8-800-333-68-45 (звонок бесплатный), и мы постараемся решить эту проблему.</w:t>
      </w:r>
    </w:p>
    <w:p w:rsidR="00D52C47" w:rsidRPr="00C702F7" w:rsidRDefault="00D52C47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В качестве логина </w:t>
      </w:r>
      <w:r w:rsidR="003F4DDE" w:rsidRPr="00C702F7">
        <w:rPr>
          <w:rFonts w:ascii="Times New Roman" w:hAnsi="Times New Roman" w:cs="Times New Roman"/>
          <w:sz w:val="24"/>
          <w:szCs w:val="24"/>
        </w:rPr>
        <w:t>используется</w:t>
      </w:r>
      <w:r w:rsidRPr="00C702F7">
        <w:rPr>
          <w:rFonts w:ascii="Times New Roman" w:hAnsi="Times New Roman" w:cs="Times New Roman"/>
          <w:sz w:val="24"/>
          <w:szCs w:val="24"/>
        </w:rPr>
        <w:t xml:space="preserve"> электронный</w:t>
      </w:r>
      <w:r w:rsidR="00A44204" w:rsidRPr="00C702F7">
        <w:rPr>
          <w:rFonts w:ascii="Times New Roman" w:hAnsi="Times New Roman" w:cs="Times New Roman"/>
          <w:sz w:val="24"/>
          <w:szCs w:val="24"/>
        </w:rPr>
        <w:t xml:space="preserve"> адрес читателя.</w:t>
      </w:r>
    </w:p>
    <w:p w:rsidR="00532AC1" w:rsidRPr="00C702F7" w:rsidRDefault="00532AC1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С помощью логина и пароля читатель может в любом месте, где есть </w:t>
      </w:r>
      <w:r w:rsidR="00144DDE" w:rsidRPr="00C702F7">
        <w:rPr>
          <w:rFonts w:ascii="Times New Roman" w:hAnsi="Times New Roman" w:cs="Times New Roman"/>
          <w:sz w:val="24"/>
          <w:szCs w:val="24"/>
        </w:rPr>
        <w:t>и</w:t>
      </w:r>
      <w:r w:rsidRPr="00C702F7">
        <w:rPr>
          <w:rFonts w:ascii="Times New Roman" w:hAnsi="Times New Roman" w:cs="Times New Roman"/>
          <w:sz w:val="24"/>
          <w:szCs w:val="24"/>
        </w:rPr>
        <w:t>нтернет (</w:t>
      </w:r>
      <w:r w:rsidR="00101404" w:rsidRPr="00C702F7">
        <w:rPr>
          <w:rFonts w:ascii="Times New Roman" w:hAnsi="Times New Roman" w:cs="Times New Roman"/>
          <w:sz w:val="24"/>
          <w:szCs w:val="24"/>
        </w:rPr>
        <w:t xml:space="preserve">в библиотеке, </w:t>
      </w:r>
      <w:r w:rsidRPr="00C702F7">
        <w:rPr>
          <w:rFonts w:ascii="Times New Roman" w:hAnsi="Times New Roman" w:cs="Times New Roman"/>
          <w:sz w:val="24"/>
          <w:szCs w:val="24"/>
        </w:rPr>
        <w:t>у себя до</w:t>
      </w:r>
      <w:r w:rsidR="00766B4D" w:rsidRPr="00C702F7">
        <w:rPr>
          <w:rFonts w:ascii="Times New Roman" w:hAnsi="Times New Roman" w:cs="Times New Roman"/>
          <w:sz w:val="24"/>
          <w:szCs w:val="24"/>
        </w:rPr>
        <w:t>ма, в школе или даже на работе)</w:t>
      </w:r>
      <w:r w:rsidR="00AF3F11" w:rsidRPr="00C702F7">
        <w:rPr>
          <w:rFonts w:ascii="Times New Roman" w:hAnsi="Times New Roman" w:cs="Times New Roman"/>
          <w:sz w:val="24"/>
          <w:szCs w:val="24"/>
        </w:rPr>
        <w:t>,</w:t>
      </w:r>
      <w:r w:rsidRPr="00C702F7">
        <w:rPr>
          <w:rFonts w:ascii="Times New Roman" w:hAnsi="Times New Roman" w:cs="Times New Roman"/>
          <w:sz w:val="24"/>
          <w:szCs w:val="24"/>
        </w:rPr>
        <w:t xml:space="preserve"> авторизоваться на сайте </w:t>
      </w:r>
      <w:proofErr w:type="spellStart"/>
      <w:r w:rsidRPr="00C702F7">
        <w:rPr>
          <w:rFonts w:ascii="Times New Roman" w:hAnsi="Times New Roman" w:cs="Times New Roman"/>
          <w:sz w:val="24"/>
          <w:szCs w:val="24"/>
        </w:rPr>
        <w:t>lib.biblioclub.ru</w:t>
      </w:r>
      <w:proofErr w:type="spellEnd"/>
      <w:r w:rsidR="00A117E2">
        <w:rPr>
          <w:rFonts w:ascii="Times New Roman" w:hAnsi="Times New Roman" w:cs="Times New Roman"/>
          <w:sz w:val="24"/>
          <w:szCs w:val="24"/>
        </w:rPr>
        <w:t xml:space="preserve"> </w:t>
      </w:r>
      <w:r w:rsidRPr="00C702F7">
        <w:rPr>
          <w:rFonts w:ascii="Times New Roman" w:hAnsi="Times New Roman" w:cs="Times New Roman"/>
          <w:sz w:val="24"/>
          <w:szCs w:val="24"/>
        </w:rPr>
        <w:t>и сразу же получить доступ к книгам.</w:t>
      </w:r>
    </w:p>
    <w:p w:rsidR="00505029" w:rsidRPr="00C702F7" w:rsidRDefault="00E761F9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2F7">
        <w:rPr>
          <w:rFonts w:ascii="Times New Roman" w:hAnsi="Times New Roman" w:cs="Times New Roman"/>
          <w:b/>
          <w:sz w:val="28"/>
          <w:szCs w:val="28"/>
        </w:rPr>
        <w:t>Авторизация</w:t>
      </w:r>
      <w:r w:rsidR="00EB328B" w:rsidRPr="00C702F7">
        <w:rPr>
          <w:rFonts w:ascii="Times New Roman" w:hAnsi="Times New Roman" w:cs="Times New Roman"/>
          <w:b/>
          <w:sz w:val="28"/>
          <w:szCs w:val="28"/>
        </w:rPr>
        <w:t xml:space="preserve"> читателя в систем</w:t>
      </w:r>
      <w:r w:rsidRPr="00C702F7">
        <w:rPr>
          <w:rFonts w:ascii="Times New Roman" w:hAnsi="Times New Roman" w:cs="Times New Roman"/>
          <w:b/>
          <w:sz w:val="28"/>
          <w:szCs w:val="28"/>
        </w:rPr>
        <w:t>е</w:t>
      </w:r>
    </w:p>
    <w:p w:rsidR="00B610C1" w:rsidRPr="00C702F7" w:rsidRDefault="00505029" w:rsidP="00C702F7">
      <w:pPr>
        <w:shd w:val="clear" w:color="auto" w:fill="FFFFFF" w:themeFill="background1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Для авторизации читател</w:t>
      </w:r>
      <w:r w:rsidR="00A44204" w:rsidRPr="00C702F7">
        <w:rPr>
          <w:rFonts w:ascii="Times New Roman" w:hAnsi="Times New Roman" w:cs="Times New Roman"/>
          <w:sz w:val="24"/>
          <w:szCs w:val="24"/>
        </w:rPr>
        <w:t>ю</w:t>
      </w:r>
      <w:r w:rsidR="00A117E2">
        <w:rPr>
          <w:rFonts w:ascii="Times New Roman" w:hAnsi="Times New Roman" w:cs="Times New Roman"/>
          <w:sz w:val="24"/>
          <w:szCs w:val="24"/>
        </w:rPr>
        <w:t xml:space="preserve">  </w:t>
      </w:r>
      <w:r w:rsidR="00144DDE" w:rsidRPr="00C702F7">
        <w:rPr>
          <w:rFonts w:ascii="Times New Roman" w:hAnsi="Times New Roman" w:cs="Times New Roman"/>
          <w:sz w:val="24"/>
          <w:szCs w:val="24"/>
        </w:rPr>
        <w:t>необходимо</w:t>
      </w:r>
      <w:r w:rsidRPr="00C702F7">
        <w:rPr>
          <w:rFonts w:ascii="Times New Roman" w:hAnsi="Times New Roman" w:cs="Times New Roman"/>
          <w:sz w:val="24"/>
          <w:szCs w:val="24"/>
        </w:rPr>
        <w:t xml:space="preserve"> открыть страницу портала lib.biblioclub.ru и нажать на кнопку «Вход»</w:t>
      </w:r>
      <w:r w:rsidR="00A44204" w:rsidRPr="00C702F7">
        <w:rPr>
          <w:rFonts w:ascii="Times New Roman" w:hAnsi="Times New Roman" w:cs="Times New Roman"/>
          <w:sz w:val="24"/>
          <w:szCs w:val="24"/>
        </w:rPr>
        <w:t xml:space="preserve"> в правом верхнем углу сайта</w:t>
      </w:r>
      <w:r w:rsidRPr="00C702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5029" w:rsidRPr="00C702F7" w:rsidRDefault="00505029" w:rsidP="00C702F7">
      <w:pPr>
        <w:shd w:val="clear" w:color="auto" w:fill="FFFFFF" w:themeFill="background1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В указанных полях вводим логин и пароль.</w:t>
      </w:r>
    </w:p>
    <w:p w:rsidR="00CE387E" w:rsidRPr="00C702F7" w:rsidRDefault="00CE387E" w:rsidP="00C702F7">
      <w:pPr>
        <w:shd w:val="clear" w:color="auto" w:fill="FFFFFF" w:themeFill="background1"/>
        <w:tabs>
          <w:tab w:val="left" w:pos="284"/>
        </w:tabs>
        <w:spacing w:after="12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387E" w:rsidRPr="00C702F7" w:rsidRDefault="00CE387E" w:rsidP="00C702F7">
      <w:pPr>
        <w:shd w:val="clear" w:color="auto" w:fill="FFFFFF" w:themeFill="background1"/>
        <w:tabs>
          <w:tab w:val="left" w:pos="28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26511" cy="1807535"/>
            <wp:effectExtent l="19050" t="0" r="26670" b="593090"/>
            <wp:docPr id="3" name="Рисунок 3" descr="C:\Users\Moditek-26\Desktop\скрины для Читателя\скрины для Читателя\a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itek-26\Desktop\скрины для Читателя\скрины для Читателя\av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48" t="5612" r="5976" b="7653"/>
                    <a:stretch/>
                  </pic:blipFill>
                  <pic:spPr bwMode="auto">
                    <a:xfrm>
                      <a:off x="0" y="0"/>
                      <a:ext cx="2126602" cy="18076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1F9" w:rsidRPr="00C702F7" w:rsidRDefault="00E761F9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2F7">
        <w:rPr>
          <w:rFonts w:ascii="Times New Roman" w:hAnsi="Times New Roman" w:cs="Times New Roman"/>
          <w:b/>
          <w:sz w:val="28"/>
          <w:szCs w:val="28"/>
        </w:rPr>
        <w:t xml:space="preserve">Поиск </w:t>
      </w:r>
      <w:r w:rsidR="00DD5CFB" w:rsidRPr="00C702F7">
        <w:rPr>
          <w:rFonts w:ascii="Times New Roman" w:hAnsi="Times New Roman" w:cs="Times New Roman"/>
          <w:b/>
          <w:sz w:val="28"/>
          <w:szCs w:val="28"/>
        </w:rPr>
        <w:t>книг</w:t>
      </w:r>
    </w:p>
    <w:p w:rsidR="00144DDE" w:rsidRPr="00C702F7" w:rsidRDefault="00505029" w:rsidP="00C702F7">
      <w:pPr>
        <w:shd w:val="clear" w:color="auto" w:fill="FFFFFF" w:themeFill="background1"/>
        <w:spacing w:after="120"/>
        <w:jc w:val="both"/>
      </w:pPr>
      <w:r w:rsidRPr="00C702F7">
        <w:rPr>
          <w:rFonts w:ascii="Times New Roman" w:hAnsi="Times New Roman" w:cs="Times New Roman"/>
          <w:sz w:val="24"/>
          <w:szCs w:val="24"/>
        </w:rPr>
        <w:t>После успешной авторизации можно приступить к работе с ресурсом.</w:t>
      </w:r>
      <w:r w:rsidR="00A117E2">
        <w:rPr>
          <w:rFonts w:ascii="Times New Roman" w:hAnsi="Times New Roman" w:cs="Times New Roman"/>
          <w:sz w:val="24"/>
          <w:szCs w:val="24"/>
        </w:rPr>
        <w:t xml:space="preserve">  </w:t>
      </w:r>
      <w:r w:rsidR="00766B4D" w:rsidRPr="00C702F7">
        <w:rPr>
          <w:rFonts w:ascii="Times New Roman" w:hAnsi="Times New Roman" w:cs="Times New Roman"/>
          <w:sz w:val="24"/>
          <w:szCs w:val="24"/>
        </w:rPr>
        <w:t>Ч</w:t>
      </w:r>
      <w:r w:rsidRPr="00C702F7">
        <w:rPr>
          <w:rFonts w:ascii="Times New Roman" w:hAnsi="Times New Roman" w:cs="Times New Roman"/>
          <w:sz w:val="24"/>
          <w:szCs w:val="24"/>
        </w:rPr>
        <w:t xml:space="preserve">тобы найти нужную книгу, следует воспользоваться </w:t>
      </w:r>
      <w:r w:rsidR="00144DDE" w:rsidRPr="00C702F7">
        <w:rPr>
          <w:rFonts w:ascii="Times New Roman" w:hAnsi="Times New Roman" w:cs="Times New Roman"/>
          <w:sz w:val="24"/>
          <w:szCs w:val="24"/>
        </w:rPr>
        <w:t>П</w:t>
      </w:r>
      <w:r w:rsidRPr="00C702F7">
        <w:rPr>
          <w:rFonts w:ascii="Times New Roman" w:hAnsi="Times New Roman" w:cs="Times New Roman"/>
          <w:sz w:val="24"/>
          <w:szCs w:val="24"/>
        </w:rPr>
        <w:t>оиском или просмотром каталога.</w:t>
      </w:r>
    </w:p>
    <w:p w:rsidR="003C2CFD" w:rsidRPr="00C702F7" w:rsidRDefault="003C2CFD" w:rsidP="00C702F7">
      <w:pPr>
        <w:pStyle w:val="a6"/>
        <w:numPr>
          <w:ilvl w:val="0"/>
          <w:numId w:val="9"/>
        </w:num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  <w:u w:val="single"/>
        </w:rPr>
        <w:t>Поиск</w:t>
      </w:r>
      <w:r w:rsidRPr="00C702F7">
        <w:rPr>
          <w:rFonts w:ascii="Times New Roman" w:hAnsi="Times New Roman" w:cs="Times New Roman"/>
          <w:sz w:val="24"/>
          <w:szCs w:val="24"/>
        </w:rPr>
        <w:t>.</w:t>
      </w:r>
    </w:p>
    <w:p w:rsidR="003C2CFD" w:rsidRPr="00C702F7" w:rsidRDefault="003C2CFD" w:rsidP="00C702F7">
      <w:pPr>
        <w:pStyle w:val="a6"/>
        <w:shd w:val="clear" w:color="auto" w:fill="FFFFFF" w:themeFill="background1"/>
        <w:spacing w:after="120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Для отбора конкретного автора или произведения необходимо ввести в поисковую строку фамилию автора или название книги. </w:t>
      </w:r>
    </w:p>
    <w:p w:rsidR="003C2CFD" w:rsidRPr="00C702F7" w:rsidRDefault="003C2CFD" w:rsidP="00C702F7">
      <w:pPr>
        <w:pStyle w:val="a6"/>
        <w:shd w:val="clear" w:color="auto" w:fill="FFFFFF" w:themeFill="background1"/>
        <w:spacing w:after="120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Результат – перечень произведений с необходимым словом в полях Автор и Название:</w:t>
      </w:r>
    </w:p>
    <w:p w:rsidR="003C2CFD" w:rsidRPr="00C702F7" w:rsidRDefault="00CE387E" w:rsidP="00C702F7">
      <w:pPr>
        <w:pStyle w:val="a6"/>
        <w:shd w:val="clear" w:color="auto" w:fill="FFFFFF" w:themeFill="background1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2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0577" cy="3315679"/>
            <wp:effectExtent l="171450" t="171450" r="377190" b="361315"/>
            <wp:docPr id="1" name="Рисунок 1" descr="C:\Users\Moditek-26\Desktop\скрины для Читателя\скрины для Читателя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itek-26\Desktop\скрины для Читателя\скрины для Читателя\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14" cy="3315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2CFD" w:rsidRPr="00C702F7" w:rsidRDefault="003C2CFD" w:rsidP="00C702F7">
      <w:pPr>
        <w:pStyle w:val="a6"/>
        <w:numPr>
          <w:ilvl w:val="0"/>
          <w:numId w:val="9"/>
        </w:num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  <w:u w:val="single"/>
        </w:rPr>
        <w:t>Каталог</w:t>
      </w:r>
      <w:r w:rsidRPr="00C702F7">
        <w:rPr>
          <w:rFonts w:ascii="Times New Roman" w:hAnsi="Times New Roman" w:cs="Times New Roman"/>
          <w:sz w:val="24"/>
          <w:szCs w:val="24"/>
        </w:rPr>
        <w:t>.</w:t>
      </w:r>
    </w:p>
    <w:p w:rsidR="00DD0CC8" w:rsidRPr="00C702F7" w:rsidRDefault="00DD0CC8" w:rsidP="00C702F7">
      <w:pPr>
        <w:pStyle w:val="a6"/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В каталоге представлены как уже доступные для чтения книги, так и те, доступ к которым необходимо получить через библиотекаря. </w:t>
      </w:r>
    </w:p>
    <w:p w:rsidR="00505029" w:rsidRPr="00C702F7" w:rsidRDefault="00144DDE" w:rsidP="00C702F7">
      <w:pPr>
        <w:pStyle w:val="a6"/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Чтобы увидеть в каталоге все книги, доступные для чтения библиотеке</w:t>
      </w:r>
      <w:r w:rsidR="00DD5CFB" w:rsidRPr="00C702F7">
        <w:rPr>
          <w:rFonts w:ascii="Times New Roman" w:hAnsi="Times New Roman" w:cs="Times New Roman"/>
          <w:sz w:val="24"/>
          <w:szCs w:val="24"/>
        </w:rPr>
        <w:t xml:space="preserve"> (в</w:t>
      </w:r>
      <w:r w:rsidRPr="00C702F7">
        <w:rPr>
          <w:rFonts w:ascii="Times New Roman" w:hAnsi="Times New Roman" w:cs="Times New Roman"/>
          <w:sz w:val="24"/>
          <w:szCs w:val="24"/>
        </w:rPr>
        <w:t xml:space="preserve"> которой читатель получил доступ</w:t>
      </w:r>
      <w:r w:rsidR="005D439F" w:rsidRPr="00C702F7">
        <w:rPr>
          <w:rFonts w:ascii="Times New Roman" w:hAnsi="Times New Roman" w:cs="Times New Roman"/>
          <w:sz w:val="24"/>
          <w:szCs w:val="24"/>
        </w:rPr>
        <w:t>к порталу «Библиотека Нон-фикшн»</w:t>
      </w:r>
      <w:r w:rsidR="00DD5CFB" w:rsidRPr="00C702F7">
        <w:rPr>
          <w:rFonts w:ascii="Times New Roman" w:hAnsi="Times New Roman" w:cs="Times New Roman"/>
          <w:sz w:val="24"/>
          <w:szCs w:val="24"/>
        </w:rPr>
        <w:t>)</w:t>
      </w:r>
      <w:r w:rsidR="005D439F" w:rsidRPr="00C702F7">
        <w:rPr>
          <w:rFonts w:ascii="Times New Roman" w:hAnsi="Times New Roman" w:cs="Times New Roman"/>
          <w:sz w:val="24"/>
          <w:szCs w:val="24"/>
        </w:rPr>
        <w:t>, – воспользуйтесь полем «</w:t>
      </w:r>
      <w:r w:rsidR="005D439F" w:rsidRPr="00C702F7">
        <w:rPr>
          <w:rFonts w:ascii="Times New Roman" w:hAnsi="Times New Roman" w:cs="Times New Roman"/>
          <w:b/>
          <w:sz w:val="24"/>
          <w:szCs w:val="24"/>
        </w:rPr>
        <w:t>Только доступные</w:t>
      </w:r>
      <w:r w:rsidR="005D439F" w:rsidRPr="00C702F7">
        <w:rPr>
          <w:rFonts w:ascii="Times New Roman" w:hAnsi="Times New Roman" w:cs="Times New Roman"/>
          <w:sz w:val="24"/>
          <w:szCs w:val="24"/>
        </w:rPr>
        <w:t>» в верхнем желтом меню справа. Это поле появляется при выборе любого раздела каталога. Автоматически отобранные книги</w:t>
      </w:r>
      <w:r w:rsidR="003C2CFD" w:rsidRPr="00C702F7">
        <w:rPr>
          <w:rFonts w:ascii="Times New Roman" w:hAnsi="Times New Roman" w:cs="Times New Roman"/>
          <w:sz w:val="24"/>
          <w:szCs w:val="24"/>
        </w:rPr>
        <w:t xml:space="preserve"> сразу доступны для чтения</w:t>
      </w:r>
      <w:r w:rsidR="005D439F" w:rsidRPr="00C702F7">
        <w:rPr>
          <w:rFonts w:ascii="Times New Roman" w:hAnsi="Times New Roman" w:cs="Times New Roman"/>
          <w:sz w:val="24"/>
          <w:szCs w:val="24"/>
        </w:rPr>
        <w:t>.</w:t>
      </w:r>
    </w:p>
    <w:p w:rsidR="00DD5CFB" w:rsidRPr="00C702F7" w:rsidRDefault="00DD5CFB" w:rsidP="00C702F7">
      <w:pPr>
        <w:pStyle w:val="a6"/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Сняв «галочку» в поле «</w:t>
      </w:r>
      <w:r w:rsidRPr="00C702F7">
        <w:rPr>
          <w:rFonts w:ascii="Times New Roman" w:hAnsi="Times New Roman" w:cs="Times New Roman"/>
          <w:b/>
          <w:sz w:val="24"/>
          <w:szCs w:val="24"/>
        </w:rPr>
        <w:t>Только доступные</w:t>
      </w:r>
      <w:r w:rsidRPr="00C702F7">
        <w:rPr>
          <w:rFonts w:ascii="Times New Roman" w:hAnsi="Times New Roman" w:cs="Times New Roman"/>
          <w:sz w:val="24"/>
          <w:szCs w:val="24"/>
        </w:rPr>
        <w:t>», читатель снова увидит полный каталог библиотеки.</w:t>
      </w:r>
      <w:r w:rsidR="00CE387E" w:rsidRPr="00C702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2593" cy="3019438"/>
            <wp:effectExtent l="171450" t="171450" r="375920" b="352425"/>
            <wp:docPr id="4" name="Рисунок 4" descr="C:\Users\Moditek-26\Desktop\скрины для Читателя\скрины для Читателя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itek-26\Desktop\скрины для Читателя\скрины для Читателя\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29" cy="301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CFB" w:rsidRPr="00C702F7" w:rsidRDefault="00DD5CFB" w:rsidP="00C702F7">
      <w:pPr>
        <w:pStyle w:val="a6"/>
        <w:shd w:val="clear" w:color="auto" w:fill="FFFFFF" w:themeFill="background1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B08" w:rsidRPr="00C702F7" w:rsidRDefault="00E06B08" w:rsidP="00C702F7">
      <w:pPr>
        <w:shd w:val="clear" w:color="auto" w:fill="FFFFFF" w:themeFill="background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D5CFB" w:rsidRPr="00C702F7" w:rsidRDefault="00DD5CFB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b/>
          <w:sz w:val="28"/>
          <w:szCs w:val="28"/>
        </w:rPr>
        <w:lastRenderedPageBreak/>
        <w:t>Заказ книг</w:t>
      </w:r>
    </w:p>
    <w:p w:rsidR="00DD5CFB" w:rsidRPr="00C702F7" w:rsidRDefault="00DD5CFB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Чтобы получить доступ к книг</w:t>
      </w:r>
      <w:r w:rsidR="003F4DDE" w:rsidRPr="00C702F7">
        <w:rPr>
          <w:rFonts w:ascii="Times New Roman" w:hAnsi="Times New Roman" w:cs="Times New Roman"/>
          <w:sz w:val="24"/>
          <w:szCs w:val="24"/>
        </w:rPr>
        <w:t>е</w:t>
      </w:r>
      <w:r w:rsidRPr="00C702F7">
        <w:rPr>
          <w:rFonts w:ascii="Times New Roman" w:hAnsi="Times New Roman" w:cs="Times New Roman"/>
          <w:sz w:val="24"/>
          <w:szCs w:val="24"/>
        </w:rPr>
        <w:t>, нужно н</w:t>
      </w:r>
      <w:r w:rsidR="00505029" w:rsidRPr="00C702F7">
        <w:rPr>
          <w:rFonts w:ascii="Times New Roman" w:hAnsi="Times New Roman" w:cs="Times New Roman"/>
          <w:sz w:val="24"/>
          <w:szCs w:val="24"/>
        </w:rPr>
        <w:t xml:space="preserve">а странице с </w:t>
      </w:r>
      <w:r w:rsidR="003F4DDE" w:rsidRPr="00C702F7">
        <w:rPr>
          <w:rFonts w:ascii="Times New Roman" w:hAnsi="Times New Roman" w:cs="Times New Roman"/>
          <w:sz w:val="24"/>
          <w:szCs w:val="24"/>
        </w:rPr>
        <w:t xml:space="preserve">её </w:t>
      </w:r>
      <w:r w:rsidR="00505029" w:rsidRPr="00C702F7">
        <w:rPr>
          <w:rFonts w:ascii="Times New Roman" w:hAnsi="Times New Roman" w:cs="Times New Roman"/>
          <w:sz w:val="24"/>
          <w:szCs w:val="24"/>
        </w:rPr>
        <w:t>описанием нажать на кнопку «</w:t>
      </w:r>
      <w:r w:rsidR="008D25D5" w:rsidRPr="00C702F7">
        <w:rPr>
          <w:rFonts w:ascii="Times New Roman" w:hAnsi="Times New Roman" w:cs="Times New Roman"/>
          <w:b/>
          <w:sz w:val="24"/>
          <w:szCs w:val="24"/>
        </w:rPr>
        <w:t>Отправить заявку</w:t>
      </w:r>
      <w:r w:rsidR="00505029" w:rsidRPr="00C702F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B3861" w:rsidRPr="00C702F7" w:rsidRDefault="00DD5CFB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Чтение книги станет доступным</w:t>
      </w:r>
      <w:r w:rsidR="00505029" w:rsidRPr="00C702F7">
        <w:rPr>
          <w:rFonts w:ascii="Times New Roman" w:hAnsi="Times New Roman" w:cs="Times New Roman"/>
          <w:sz w:val="24"/>
          <w:szCs w:val="24"/>
        </w:rPr>
        <w:t xml:space="preserve"> после </w:t>
      </w:r>
      <w:r w:rsidRPr="00C702F7">
        <w:rPr>
          <w:rFonts w:ascii="Times New Roman" w:hAnsi="Times New Roman" w:cs="Times New Roman"/>
          <w:sz w:val="24"/>
          <w:szCs w:val="24"/>
        </w:rPr>
        <w:t>одобре</w:t>
      </w:r>
      <w:r w:rsidR="00505029" w:rsidRPr="00C702F7">
        <w:rPr>
          <w:rFonts w:ascii="Times New Roman" w:hAnsi="Times New Roman" w:cs="Times New Roman"/>
          <w:sz w:val="24"/>
          <w:szCs w:val="24"/>
        </w:rPr>
        <w:t>ни</w:t>
      </w:r>
      <w:r w:rsidR="00101404" w:rsidRPr="00C702F7">
        <w:rPr>
          <w:rFonts w:ascii="Times New Roman" w:hAnsi="Times New Roman" w:cs="Times New Roman"/>
          <w:sz w:val="24"/>
          <w:szCs w:val="24"/>
        </w:rPr>
        <w:t xml:space="preserve">я библиотекарем заявки </w:t>
      </w:r>
      <w:r w:rsidR="003F4DDE" w:rsidRPr="00C702F7">
        <w:rPr>
          <w:rFonts w:ascii="Times New Roman" w:hAnsi="Times New Roman" w:cs="Times New Roman"/>
          <w:sz w:val="24"/>
          <w:szCs w:val="24"/>
        </w:rPr>
        <w:t>читателя</w:t>
      </w:r>
      <w:r w:rsidR="00101404" w:rsidRPr="00C702F7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CE387E" w:rsidRPr="00C702F7" w:rsidRDefault="003F4DDE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Е</w:t>
      </w:r>
      <w:r w:rsidR="00101404" w:rsidRPr="00C702F7">
        <w:rPr>
          <w:rFonts w:ascii="Times New Roman" w:hAnsi="Times New Roman" w:cs="Times New Roman"/>
          <w:sz w:val="24"/>
          <w:szCs w:val="24"/>
        </w:rPr>
        <w:t>сли библиотекарем установлена а</w:t>
      </w:r>
      <w:r w:rsidR="002B3861" w:rsidRPr="00C702F7">
        <w:rPr>
          <w:rFonts w:ascii="Times New Roman" w:hAnsi="Times New Roman" w:cs="Times New Roman"/>
          <w:sz w:val="24"/>
          <w:szCs w:val="24"/>
        </w:rPr>
        <w:t>втоматическая книговыдача, то книга станет доступна</w:t>
      </w:r>
      <w:r w:rsidR="00101404" w:rsidRPr="00C702F7">
        <w:rPr>
          <w:rFonts w:ascii="Times New Roman" w:hAnsi="Times New Roman" w:cs="Times New Roman"/>
          <w:sz w:val="24"/>
          <w:szCs w:val="24"/>
        </w:rPr>
        <w:t xml:space="preserve"> для чтения автоматически, без одобрения запроса на книгу.</w:t>
      </w:r>
    </w:p>
    <w:p w:rsidR="002B3861" w:rsidRPr="00C702F7" w:rsidRDefault="00CE387E" w:rsidP="00C702F7">
      <w:pPr>
        <w:pStyle w:val="a6"/>
        <w:shd w:val="clear" w:color="auto" w:fill="FFFFFF" w:themeFill="background1"/>
        <w:spacing w:after="120"/>
        <w:ind w:left="0"/>
        <w:jc w:val="center"/>
        <w:rPr>
          <w:rFonts w:ascii="Times New Roman" w:hAnsi="Times New Roman" w:cs="Times New Roman"/>
          <w:color w:val="0D0D0D"/>
        </w:rPr>
      </w:pPr>
      <w:r w:rsidRPr="00C702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3842" cy="2690037"/>
            <wp:effectExtent l="171450" t="171450" r="384175" b="358140"/>
            <wp:docPr id="5" name="Рисунок 5" descr="C:\Users\Moditek-26\Desktop\скрины для Читателя\скрины для Читателя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ditek-26\Desktop\скрины для Читателя\скрины для Читателя\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36" b="3058"/>
                    <a:stretch/>
                  </pic:blipFill>
                  <pic:spPr bwMode="auto">
                    <a:xfrm>
                      <a:off x="0" y="0"/>
                      <a:ext cx="6283988" cy="269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735" w:rsidRPr="00C702F7" w:rsidRDefault="00857735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2F7">
        <w:rPr>
          <w:rFonts w:ascii="Times New Roman" w:hAnsi="Times New Roman" w:cs="Times New Roman"/>
          <w:b/>
          <w:sz w:val="28"/>
          <w:szCs w:val="28"/>
        </w:rPr>
        <w:t>Просмотр статуса запрошенных книг</w:t>
      </w:r>
    </w:p>
    <w:p w:rsidR="002B7159" w:rsidRPr="00C702F7" w:rsidRDefault="00857735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Информацию о </w:t>
      </w:r>
      <w:r w:rsidR="003559A3" w:rsidRPr="00C702F7">
        <w:rPr>
          <w:rFonts w:ascii="Times New Roman" w:hAnsi="Times New Roman" w:cs="Times New Roman"/>
          <w:sz w:val="24"/>
          <w:szCs w:val="24"/>
        </w:rPr>
        <w:t>запрошенных</w:t>
      </w:r>
      <w:r w:rsidRPr="00C702F7">
        <w:rPr>
          <w:rFonts w:ascii="Times New Roman" w:hAnsi="Times New Roman" w:cs="Times New Roman"/>
          <w:sz w:val="24"/>
          <w:szCs w:val="24"/>
        </w:rPr>
        <w:t xml:space="preserve"> книгах можно отсле</w:t>
      </w:r>
      <w:r w:rsidR="001915F0" w:rsidRPr="00C702F7">
        <w:rPr>
          <w:rFonts w:ascii="Times New Roman" w:hAnsi="Times New Roman" w:cs="Times New Roman"/>
          <w:sz w:val="24"/>
          <w:szCs w:val="24"/>
        </w:rPr>
        <w:t>жива</w:t>
      </w:r>
      <w:r w:rsidRPr="00C702F7">
        <w:rPr>
          <w:rFonts w:ascii="Times New Roman" w:hAnsi="Times New Roman" w:cs="Times New Roman"/>
          <w:sz w:val="24"/>
          <w:szCs w:val="24"/>
        </w:rPr>
        <w:t>ть в личном кабинете</w:t>
      </w:r>
      <w:r w:rsidR="002B7159" w:rsidRPr="00C702F7">
        <w:rPr>
          <w:rFonts w:ascii="Times New Roman" w:hAnsi="Times New Roman" w:cs="Times New Roman"/>
          <w:sz w:val="24"/>
          <w:szCs w:val="24"/>
        </w:rPr>
        <w:t xml:space="preserve">. </w:t>
      </w:r>
      <w:r w:rsidR="001915F0" w:rsidRPr="00C702F7">
        <w:rPr>
          <w:rFonts w:ascii="Times New Roman" w:hAnsi="Times New Roman" w:cs="Times New Roman"/>
          <w:sz w:val="24"/>
          <w:szCs w:val="24"/>
        </w:rPr>
        <w:t xml:space="preserve">Для перехода в личный кабинет необходимо нажать на любой из его элементов в правом верхнем углу (название библиотеки, </w:t>
      </w:r>
      <w:r w:rsidR="003A21E6" w:rsidRPr="00C702F7">
        <w:rPr>
          <w:rFonts w:ascii="Times New Roman" w:hAnsi="Times New Roman" w:cs="Times New Roman"/>
          <w:sz w:val="24"/>
          <w:szCs w:val="24"/>
        </w:rPr>
        <w:t>«Мои</w:t>
      </w:r>
      <w:r w:rsidR="001915F0" w:rsidRPr="00C702F7">
        <w:rPr>
          <w:rFonts w:ascii="Times New Roman" w:hAnsi="Times New Roman" w:cs="Times New Roman"/>
          <w:sz w:val="24"/>
          <w:szCs w:val="24"/>
        </w:rPr>
        <w:t xml:space="preserve"> книги</w:t>
      </w:r>
      <w:r w:rsidR="003A21E6" w:rsidRPr="00C702F7">
        <w:rPr>
          <w:rFonts w:ascii="Times New Roman" w:hAnsi="Times New Roman" w:cs="Times New Roman"/>
          <w:sz w:val="24"/>
          <w:szCs w:val="24"/>
        </w:rPr>
        <w:t>»</w:t>
      </w:r>
      <w:r w:rsidR="001915F0" w:rsidRPr="00C702F7">
        <w:rPr>
          <w:rFonts w:ascii="Times New Roman" w:hAnsi="Times New Roman" w:cs="Times New Roman"/>
          <w:sz w:val="24"/>
          <w:szCs w:val="24"/>
        </w:rPr>
        <w:t>).</w:t>
      </w:r>
      <w:r w:rsidR="003A21E6" w:rsidRPr="00C702F7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3559A3" w:rsidRPr="00C702F7">
        <w:rPr>
          <w:rFonts w:ascii="Times New Roman" w:hAnsi="Times New Roman" w:cs="Times New Roman"/>
          <w:sz w:val="24"/>
          <w:szCs w:val="24"/>
        </w:rPr>
        <w:t>выбираем вкладку «</w:t>
      </w:r>
      <w:r w:rsidR="003A21E6" w:rsidRPr="00C702F7">
        <w:rPr>
          <w:rFonts w:ascii="Times New Roman" w:hAnsi="Times New Roman" w:cs="Times New Roman"/>
          <w:b/>
          <w:sz w:val="24"/>
          <w:szCs w:val="24"/>
        </w:rPr>
        <w:t>Запросы на доступ</w:t>
      </w:r>
      <w:r w:rsidR="003559A3" w:rsidRPr="00C702F7">
        <w:rPr>
          <w:rFonts w:ascii="Times New Roman" w:hAnsi="Times New Roman" w:cs="Times New Roman"/>
          <w:sz w:val="24"/>
          <w:szCs w:val="24"/>
        </w:rPr>
        <w:t>».</w:t>
      </w:r>
      <w:r w:rsidR="001C397E" w:rsidRPr="00C702F7">
        <w:rPr>
          <w:rFonts w:ascii="Times New Roman" w:hAnsi="Times New Roman" w:cs="Times New Roman"/>
          <w:sz w:val="24"/>
          <w:szCs w:val="24"/>
        </w:rPr>
        <w:t xml:space="preserve"> Здесь читатель видит список запрошенных им книг с датой заявки и её статусом: «Ожидает», «Одобрена», «Отклонена».</w:t>
      </w:r>
      <w:r w:rsidR="00A117E2">
        <w:rPr>
          <w:rFonts w:ascii="Times New Roman" w:hAnsi="Times New Roman" w:cs="Times New Roman"/>
          <w:sz w:val="24"/>
          <w:szCs w:val="24"/>
        </w:rPr>
        <w:t xml:space="preserve"> </w:t>
      </w:r>
      <w:r w:rsidR="001C397E" w:rsidRPr="00C702F7">
        <w:rPr>
          <w:rFonts w:ascii="Times New Roman" w:hAnsi="Times New Roman" w:cs="Times New Roman"/>
          <w:sz w:val="24"/>
          <w:szCs w:val="24"/>
        </w:rPr>
        <w:t xml:space="preserve">После одобрения </w:t>
      </w:r>
      <w:r w:rsidR="00671700" w:rsidRPr="00C702F7">
        <w:rPr>
          <w:rFonts w:ascii="Times New Roman" w:hAnsi="Times New Roman" w:cs="Times New Roman"/>
          <w:sz w:val="24"/>
          <w:szCs w:val="24"/>
        </w:rPr>
        <w:t xml:space="preserve">заявки </w:t>
      </w:r>
      <w:r w:rsidR="001C397E" w:rsidRPr="00C702F7">
        <w:rPr>
          <w:rFonts w:ascii="Times New Roman" w:hAnsi="Times New Roman" w:cs="Times New Roman"/>
          <w:sz w:val="24"/>
          <w:szCs w:val="24"/>
        </w:rPr>
        <w:t xml:space="preserve">библиотекарем </w:t>
      </w:r>
      <w:r w:rsidR="00671700" w:rsidRPr="00C702F7">
        <w:rPr>
          <w:rFonts w:ascii="Times New Roman" w:hAnsi="Times New Roman" w:cs="Times New Roman"/>
          <w:sz w:val="24"/>
          <w:szCs w:val="24"/>
        </w:rPr>
        <w:t xml:space="preserve">её </w:t>
      </w:r>
      <w:r w:rsidR="001C397E" w:rsidRPr="00C702F7">
        <w:rPr>
          <w:rFonts w:ascii="Times New Roman" w:hAnsi="Times New Roman" w:cs="Times New Roman"/>
          <w:sz w:val="24"/>
          <w:szCs w:val="24"/>
        </w:rPr>
        <w:t>статус изменится на «Одобрено»</w:t>
      </w:r>
      <w:r w:rsidR="00671700" w:rsidRPr="00C702F7">
        <w:rPr>
          <w:rFonts w:ascii="Times New Roman" w:hAnsi="Times New Roman" w:cs="Times New Roman"/>
          <w:sz w:val="24"/>
          <w:szCs w:val="24"/>
        </w:rPr>
        <w:t>, и книга в течение 1-6 часов станет доступна для чтения</w:t>
      </w:r>
      <w:r w:rsidR="001C397E" w:rsidRPr="00C702F7">
        <w:rPr>
          <w:rFonts w:ascii="Times New Roman" w:hAnsi="Times New Roman" w:cs="Times New Roman"/>
          <w:sz w:val="24"/>
          <w:szCs w:val="24"/>
        </w:rPr>
        <w:t>.</w:t>
      </w:r>
      <w:r w:rsidR="00CE387E" w:rsidRPr="00C702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9050" cy="2487930"/>
            <wp:effectExtent l="171450" t="171450" r="374650" b="369570"/>
            <wp:docPr id="6" name="Рисунок 6" descr="C:\Users\Moditek-26\Desktop\скрины для Читателя\скрины для Читателя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ditek-26\Desktop\скрины для Читателя\скрины для Читателя\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52F2" w:rsidRPr="00C702F7" w:rsidRDefault="00CE387E" w:rsidP="00C702F7">
      <w:pPr>
        <w:pStyle w:val="a6"/>
        <w:shd w:val="clear" w:color="auto" w:fill="FFFFFF" w:themeFill="background1"/>
        <w:spacing w:after="12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2F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71590" cy="3085504"/>
            <wp:effectExtent l="171450" t="171450" r="372110" b="362585"/>
            <wp:docPr id="7" name="Рисунок 7" descr="C:\Users\Moditek-26\Desktop\скрины для Читателя\скрины для Читателя\04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ditek-26\Desktop\скрины для Читателя\скрины для Читателя\04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08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3861" w:rsidRPr="00C702F7" w:rsidRDefault="0067084A" w:rsidP="00C702F7">
      <w:pPr>
        <w:shd w:val="clear" w:color="auto" w:fill="FFFFFF" w:themeFill="background1"/>
        <w:spacing w:after="120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В разделе «</w:t>
      </w:r>
      <w:r w:rsidR="002B3861" w:rsidRPr="00C702F7">
        <w:rPr>
          <w:rFonts w:ascii="Times New Roman" w:hAnsi="Times New Roman" w:cs="Times New Roman"/>
          <w:b/>
          <w:sz w:val="24"/>
          <w:szCs w:val="24"/>
        </w:rPr>
        <w:t>Мои книги</w:t>
      </w:r>
      <w:r w:rsidRPr="00C702F7">
        <w:rPr>
          <w:rFonts w:ascii="Times New Roman" w:hAnsi="Times New Roman" w:cs="Times New Roman"/>
          <w:b/>
          <w:sz w:val="24"/>
          <w:szCs w:val="24"/>
        </w:rPr>
        <w:t>»</w:t>
      </w:r>
      <w:r w:rsidR="001C397E" w:rsidRPr="00C702F7">
        <w:rPr>
          <w:rFonts w:ascii="Times New Roman" w:hAnsi="Times New Roman" w:cs="Times New Roman"/>
          <w:sz w:val="24"/>
          <w:szCs w:val="24"/>
        </w:rPr>
        <w:t xml:space="preserve">читатель может </w:t>
      </w:r>
      <w:r w:rsidR="00FB59D9" w:rsidRPr="00C702F7">
        <w:rPr>
          <w:rFonts w:ascii="Times New Roman" w:hAnsi="Times New Roman" w:cs="Times New Roman"/>
          <w:sz w:val="24"/>
          <w:szCs w:val="24"/>
        </w:rPr>
        <w:t>увидеть</w:t>
      </w:r>
      <w:r w:rsidR="001C397E" w:rsidRPr="00C702F7">
        <w:rPr>
          <w:rFonts w:ascii="Times New Roman" w:hAnsi="Times New Roman" w:cs="Times New Roman"/>
          <w:sz w:val="24"/>
          <w:szCs w:val="24"/>
        </w:rPr>
        <w:t xml:space="preserve"> все книги</w:t>
      </w:r>
      <w:r w:rsidR="00AF3F11" w:rsidRPr="00C702F7">
        <w:rPr>
          <w:rFonts w:ascii="Times New Roman" w:hAnsi="Times New Roman" w:cs="Times New Roman"/>
          <w:sz w:val="24"/>
          <w:szCs w:val="24"/>
        </w:rPr>
        <w:t>,</w:t>
      </w:r>
      <w:r w:rsidR="001C397E" w:rsidRPr="00C702F7">
        <w:rPr>
          <w:rFonts w:ascii="Times New Roman" w:hAnsi="Times New Roman" w:cs="Times New Roman"/>
          <w:sz w:val="24"/>
          <w:szCs w:val="24"/>
        </w:rPr>
        <w:t xml:space="preserve"> которые он просматривал или читал за разные периоды времени.</w:t>
      </w:r>
    </w:p>
    <w:p w:rsidR="001C397E" w:rsidRPr="00C702F7" w:rsidRDefault="001C397E" w:rsidP="00C702F7">
      <w:pPr>
        <w:shd w:val="clear" w:color="auto" w:fill="FFFFFF" w:themeFill="background1"/>
        <w:spacing w:after="120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>В разделе «</w:t>
      </w:r>
      <w:r w:rsidRPr="00C702F7">
        <w:rPr>
          <w:rFonts w:ascii="Times New Roman" w:hAnsi="Times New Roman" w:cs="Times New Roman"/>
          <w:b/>
          <w:sz w:val="24"/>
          <w:szCs w:val="24"/>
        </w:rPr>
        <w:t>Закладки</w:t>
      </w:r>
      <w:r w:rsidRPr="00C702F7">
        <w:rPr>
          <w:rFonts w:ascii="Times New Roman" w:hAnsi="Times New Roman" w:cs="Times New Roman"/>
          <w:sz w:val="24"/>
          <w:szCs w:val="24"/>
        </w:rPr>
        <w:t xml:space="preserve">» </w:t>
      </w:r>
      <w:r w:rsidR="00FB59D9" w:rsidRPr="00C702F7">
        <w:rPr>
          <w:rFonts w:ascii="Times New Roman" w:hAnsi="Times New Roman" w:cs="Times New Roman"/>
          <w:sz w:val="24"/>
          <w:szCs w:val="24"/>
        </w:rPr>
        <w:t xml:space="preserve">хранится список книг, где читателем были установлены закладки. Отсюда </w:t>
      </w:r>
      <w:r w:rsidR="003F4DDE" w:rsidRPr="00C702F7">
        <w:rPr>
          <w:rFonts w:ascii="Times New Roman" w:hAnsi="Times New Roman" w:cs="Times New Roman"/>
          <w:sz w:val="24"/>
          <w:szCs w:val="24"/>
        </w:rPr>
        <w:t>можно</w:t>
      </w:r>
      <w:r w:rsidR="00FB59D9" w:rsidRPr="00C702F7">
        <w:rPr>
          <w:rFonts w:ascii="Times New Roman" w:hAnsi="Times New Roman" w:cs="Times New Roman"/>
          <w:sz w:val="24"/>
          <w:szCs w:val="24"/>
        </w:rPr>
        <w:t xml:space="preserve"> сразу перейти к чтению книги на нужной странице.</w:t>
      </w:r>
    </w:p>
    <w:p w:rsidR="00FB59D9" w:rsidRPr="00C702F7" w:rsidRDefault="00CE387E" w:rsidP="00C702F7">
      <w:pPr>
        <w:shd w:val="clear" w:color="auto" w:fill="FFFFFF" w:themeFill="background1"/>
        <w:spacing w:after="120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1590" cy="1746706"/>
            <wp:effectExtent l="171450" t="171450" r="372110" b="368300"/>
            <wp:docPr id="8" name="Рисунок 8" descr="C:\Users\Moditek-26\Desktop\скрины для Читателя\скрины для Читателя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itek-26\Desktop\скрины для Читателя\скрины для Читателя\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746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2564" w:rsidRPr="00C702F7" w:rsidRDefault="00F52564" w:rsidP="00C702F7">
      <w:pPr>
        <w:shd w:val="clear" w:color="auto" w:fill="FFFFFF" w:themeFill="background1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2F7">
        <w:rPr>
          <w:rFonts w:ascii="Times New Roman" w:hAnsi="Times New Roman" w:cs="Times New Roman"/>
          <w:b/>
          <w:sz w:val="28"/>
          <w:szCs w:val="28"/>
        </w:rPr>
        <w:t>Чтение полученных в библиотеке книг</w:t>
      </w:r>
    </w:p>
    <w:p w:rsidR="00D7296F" w:rsidRPr="00C702F7" w:rsidRDefault="00D7296F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После перехода </w:t>
      </w:r>
      <w:r w:rsidR="008252F2" w:rsidRPr="00C702F7">
        <w:rPr>
          <w:rFonts w:ascii="Times New Roman" w:hAnsi="Times New Roman" w:cs="Times New Roman"/>
          <w:sz w:val="24"/>
          <w:szCs w:val="24"/>
        </w:rPr>
        <w:t>к</w:t>
      </w:r>
      <w:r w:rsidR="00A117E2">
        <w:rPr>
          <w:rFonts w:ascii="Times New Roman" w:hAnsi="Times New Roman" w:cs="Times New Roman"/>
          <w:sz w:val="24"/>
          <w:szCs w:val="24"/>
        </w:rPr>
        <w:t xml:space="preserve"> </w:t>
      </w:r>
      <w:r w:rsidR="00E967FF" w:rsidRPr="00C702F7">
        <w:rPr>
          <w:rFonts w:ascii="Times New Roman" w:hAnsi="Times New Roman" w:cs="Times New Roman"/>
          <w:sz w:val="24"/>
          <w:szCs w:val="24"/>
        </w:rPr>
        <w:t xml:space="preserve">книге </w:t>
      </w:r>
      <w:r w:rsidRPr="00C702F7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8252F2" w:rsidRPr="00C702F7">
        <w:rPr>
          <w:rFonts w:ascii="Times New Roman" w:hAnsi="Times New Roman" w:cs="Times New Roman"/>
          <w:sz w:val="24"/>
          <w:szCs w:val="24"/>
        </w:rPr>
        <w:t>страница</w:t>
      </w:r>
      <w:r w:rsidRPr="00C702F7">
        <w:rPr>
          <w:rFonts w:ascii="Times New Roman" w:hAnsi="Times New Roman" w:cs="Times New Roman"/>
          <w:sz w:val="24"/>
          <w:szCs w:val="24"/>
        </w:rPr>
        <w:t xml:space="preserve"> с удобным интерфейсом </w:t>
      </w:r>
      <w:r w:rsidR="00E967FF" w:rsidRPr="00C702F7">
        <w:rPr>
          <w:rFonts w:ascii="Times New Roman" w:hAnsi="Times New Roman" w:cs="Times New Roman"/>
          <w:sz w:val="24"/>
          <w:szCs w:val="24"/>
        </w:rPr>
        <w:t xml:space="preserve">для </w:t>
      </w:r>
      <w:r w:rsidRPr="00C702F7">
        <w:rPr>
          <w:rFonts w:ascii="Times New Roman" w:hAnsi="Times New Roman" w:cs="Times New Roman"/>
          <w:sz w:val="24"/>
          <w:szCs w:val="24"/>
        </w:rPr>
        <w:t>чтения</w:t>
      </w:r>
      <w:r w:rsidR="00E967FF" w:rsidRPr="00C702F7">
        <w:rPr>
          <w:rFonts w:ascii="Times New Roman" w:hAnsi="Times New Roman" w:cs="Times New Roman"/>
          <w:sz w:val="24"/>
          <w:szCs w:val="24"/>
        </w:rPr>
        <w:t>.</w:t>
      </w:r>
    </w:p>
    <w:p w:rsidR="00D7296F" w:rsidRPr="00C702F7" w:rsidRDefault="00C702F7" w:rsidP="00C702F7">
      <w:pPr>
        <w:shd w:val="clear" w:color="auto" w:fill="FFFFFF" w:themeFill="background1"/>
        <w:spacing w:after="12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702F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81448" cy="4937178"/>
            <wp:effectExtent l="171450" t="171450" r="376555" b="358775"/>
            <wp:docPr id="9" name="Рисунок 9" descr="C:\Users\Moditek-26\Desktop\скрины для Читателя\скрины для Читателя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itek-26\Desktop\скрины для Читателя\скрины для Читателя\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44" cy="494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700" w:rsidRPr="00C702F7" w:rsidRDefault="00671700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2F7">
        <w:rPr>
          <w:rFonts w:ascii="Times New Roman" w:hAnsi="Times New Roman" w:cs="Times New Roman"/>
          <w:color w:val="000000" w:themeColor="text1"/>
          <w:sz w:val="24"/>
          <w:szCs w:val="24"/>
        </w:rPr>
        <w:t>Данный интерфейс предоставляет гибкие настройки масштабирования, полноэкранного чтения, поиска по тексту книги, просмотра интерактивного содержания, установления закладок, копирования и печати.</w:t>
      </w:r>
    </w:p>
    <w:p w:rsidR="00CE4B6F" w:rsidRPr="00C702F7" w:rsidRDefault="00CE4B6F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sz w:val="24"/>
          <w:szCs w:val="24"/>
        </w:rPr>
        <w:t xml:space="preserve">Некоторые книги, входящие в состав </w:t>
      </w:r>
      <w:r w:rsidR="00693005" w:rsidRPr="00C702F7">
        <w:rPr>
          <w:rFonts w:ascii="Times New Roman" w:hAnsi="Times New Roman" w:cs="Times New Roman"/>
          <w:sz w:val="24"/>
          <w:szCs w:val="24"/>
        </w:rPr>
        <w:t>«И</w:t>
      </w:r>
      <w:r w:rsidRPr="00C702F7">
        <w:rPr>
          <w:rFonts w:ascii="Times New Roman" w:hAnsi="Times New Roman" w:cs="Times New Roman"/>
          <w:sz w:val="24"/>
          <w:szCs w:val="24"/>
        </w:rPr>
        <w:t>здательских коллекци</w:t>
      </w:r>
      <w:r w:rsidR="00766B4D" w:rsidRPr="00C702F7">
        <w:rPr>
          <w:rFonts w:ascii="Times New Roman" w:hAnsi="Times New Roman" w:cs="Times New Roman"/>
          <w:sz w:val="24"/>
          <w:szCs w:val="24"/>
        </w:rPr>
        <w:t>й</w:t>
      </w:r>
      <w:r w:rsidR="00693005" w:rsidRPr="00C702F7">
        <w:rPr>
          <w:rFonts w:ascii="Times New Roman" w:hAnsi="Times New Roman" w:cs="Times New Roman"/>
          <w:sz w:val="24"/>
          <w:szCs w:val="24"/>
        </w:rPr>
        <w:t>»</w:t>
      </w:r>
      <w:r w:rsidRPr="00C702F7">
        <w:rPr>
          <w:rFonts w:ascii="Times New Roman" w:hAnsi="Times New Roman" w:cs="Times New Roman"/>
          <w:sz w:val="24"/>
          <w:szCs w:val="24"/>
        </w:rPr>
        <w:t xml:space="preserve">, могут быть </w:t>
      </w:r>
      <w:r w:rsidR="00AF3F11" w:rsidRPr="00C702F7">
        <w:rPr>
          <w:rFonts w:ascii="Times New Roman" w:hAnsi="Times New Roman" w:cs="Times New Roman"/>
          <w:sz w:val="24"/>
          <w:szCs w:val="24"/>
        </w:rPr>
        <w:t>не</w:t>
      </w:r>
      <w:r w:rsidRPr="00C702F7">
        <w:rPr>
          <w:rFonts w:ascii="Times New Roman" w:hAnsi="Times New Roman" w:cs="Times New Roman"/>
          <w:sz w:val="24"/>
          <w:szCs w:val="24"/>
        </w:rPr>
        <w:t>доступны</w:t>
      </w:r>
      <w:r w:rsidR="00F24A14" w:rsidRPr="00C702F7">
        <w:rPr>
          <w:rFonts w:ascii="Times New Roman" w:hAnsi="Times New Roman" w:cs="Times New Roman"/>
          <w:sz w:val="24"/>
          <w:szCs w:val="24"/>
        </w:rPr>
        <w:t xml:space="preserve"> библиотеке.</w:t>
      </w:r>
      <w:r w:rsidR="0003521D" w:rsidRPr="00C702F7">
        <w:rPr>
          <w:rFonts w:ascii="Times New Roman" w:hAnsi="Times New Roman" w:cs="Times New Roman"/>
          <w:sz w:val="24"/>
          <w:szCs w:val="24"/>
        </w:rPr>
        <w:t>В</w:t>
      </w:r>
      <w:r w:rsidRPr="00C702F7">
        <w:rPr>
          <w:rFonts w:ascii="Times New Roman" w:hAnsi="Times New Roman" w:cs="Times New Roman"/>
          <w:sz w:val="24"/>
          <w:szCs w:val="24"/>
        </w:rPr>
        <w:t xml:space="preserve"> этом случае </w:t>
      </w:r>
      <w:r w:rsidR="003F4DDE" w:rsidRPr="00C702F7">
        <w:rPr>
          <w:rFonts w:ascii="Times New Roman" w:hAnsi="Times New Roman" w:cs="Times New Roman"/>
          <w:sz w:val="24"/>
          <w:szCs w:val="24"/>
        </w:rPr>
        <w:t xml:space="preserve">появится </w:t>
      </w:r>
      <w:r w:rsidRPr="00C702F7">
        <w:rPr>
          <w:rFonts w:ascii="Times New Roman" w:hAnsi="Times New Roman" w:cs="Times New Roman"/>
          <w:sz w:val="24"/>
          <w:szCs w:val="24"/>
        </w:rPr>
        <w:t>надпись:</w:t>
      </w:r>
    </w:p>
    <w:p w:rsidR="00CE4B6F" w:rsidRPr="00C702F7" w:rsidRDefault="00CE4B6F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02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409575"/>
            <wp:effectExtent l="171450" t="171450" r="381000" b="371475"/>
            <wp:docPr id="2" name="Рисунок 2" descr="C:\Users\user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0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3005" w:rsidRPr="00C702F7" w:rsidRDefault="00693005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2F7">
        <w:rPr>
          <w:rFonts w:ascii="Times New Roman" w:hAnsi="Times New Roman" w:cs="Times New Roman"/>
          <w:color w:val="000000" w:themeColor="text1"/>
          <w:sz w:val="24"/>
          <w:szCs w:val="24"/>
        </w:rPr>
        <w:t>Все индивидуальные сервисы, требующие персонализации пользователя, такие как данные профиля, сервис закладок, рейтинг, доступны только при авторизации по логину/паролю.</w:t>
      </w:r>
    </w:p>
    <w:p w:rsidR="0050689A" w:rsidRPr="00C702F7" w:rsidRDefault="0050689A" w:rsidP="00C702F7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0689A" w:rsidRPr="00C702F7" w:rsidRDefault="0050689A" w:rsidP="00C702F7">
      <w:pPr>
        <w:pStyle w:val="2"/>
        <w:shd w:val="clear" w:color="auto" w:fill="FFFFFF" w:themeFill="background1"/>
        <w:spacing w:before="0" w:after="120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702F7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Техническая поддержка:</w:t>
      </w:r>
    </w:p>
    <w:p w:rsidR="0050689A" w:rsidRPr="00C702F7" w:rsidRDefault="0050689A" w:rsidP="00C702F7">
      <w:pPr>
        <w:pStyle w:val="text"/>
        <w:shd w:val="clear" w:color="auto" w:fill="FFFFFF" w:themeFill="background1"/>
        <w:spacing w:before="0" w:beforeAutospacing="0" w:after="120" w:afterAutospacing="0"/>
        <w:rPr>
          <w:color w:val="000000"/>
        </w:rPr>
      </w:pPr>
      <w:r w:rsidRPr="00C702F7">
        <w:rPr>
          <w:color w:val="000000"/>
        </w:rPr>
        <w:t>Тел.: 8-800-333-68-45 (звонок бесплатный)</w:t>
      </w:r>
    </w:p>
    <w:p w:rsidR="0050689A" w:rsidRPr="00701E27" w:rsidRDefault="0050689A" w:rsidP="00C702F7">
      <w:pPr>
        <w:pStyle w:val="text"/>
        <w:shd w:val="clear" w:color="auto" w:fill="FFFFFF" w:themeFill="background1"/>
        <w:spacing w:before="0" w:beforeAutospacing="0" w:after="120" w:afterAutospacing="0"/>
        <w:rPr>
          <w:color w:val="000000"/>
        </w:rPr>
      </w:pPr>
      <w:proofErr w:type="spellStart"/>
      <w:r w:rsidRPr="00C702F7">
        <w:rPr>
          <w:color w:val="000000"/>
        </w:rPr>
        <w:t>E-mail</w:t>
      </w:r>
      <w:proofErr w:type="spellEnd"/>
      <w:r w:rsidRPr="00C702F7">
        <w:rPr>
          <w:color w:val="000000"/>
        </w:rPr>
        <w:t>:</w:t>
      </w:r>
      <w:r w:rsidRPr="00C702F7">
        <w:rPr>
          <w:rStyle w:val="apple-converted-space"/>
          <w:color w:val="000000"/>
        </w:rPr>
        <w:t> </w:t>
      </w:r>
      <w:hyperlink r:id="rId15" w:history="1">
        <w:r w:rsidRPr="00C702F7">
          <w:rPr>
            <w:rStyle w:val="a3"/>
          </w:rPr>
          <w:t>help@directmedia.ru</w:t>
        </w:r>
      </w:hyperlink>
    </w:p>
    <w:p w:rsidR="0050689A" w:rsidRPr="00D7296F" w:rsidRDefault="0050689A" w:rsidP="00C702F7">
      <w:pPr>
        <w:shd w:val="clear" w:color="auto" w:fill="FFFFFF" w:themeFill="background1"/>
        <w:spacing w:after="120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50689A" w:rsidRPr="00D7296F" w:rsidSect="00CE387E">
      <w:pgSz w:w="11906" w:h="16838"/>
      <w:pgMar w:top="709" w:right="851" w:bottom="56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658B4"/>
    <w:multiLevelType w:val="hybridMultilevel"/>
    <w:tmpl w:val="FEEAF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C3BA0"/>
    <w:multiLevelType w:val="hybridMultilevel"/>
    <w:tmpl w:val="D2B85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DA5750"/>
    <w:multiLevelType w:val="hybridMultilevel"/>
    <w:tmpl w:val="F468CC9A"/>
    <w:lvl w:ilvl="0" w:tplc="B89CA9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E4CA8"/>
    <w:multiLevelType w:val="hybridMultilevel"/>
    <w:tmpl w:val="B636B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9161F7"/>
    <w:multiLevelType w:val="hybridMultilevel"/>
    <w:tmpl w:val="66148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A2062"/>
    <w:multiLevelType w:val="hybridMultilevel"/>
    <w:tmpl w:val="F50A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F4B6E"/>
    <w:multiLevelType w:val="hybridMultilevel"/>
    <w:tmpl w:val="4E26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55DA2"/>
    <w:multiLevelType w:val="hybridMultilevel"/>
    <w:tmpl w:val="990E1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00E9F"/>
    <w:multiLevelType w:val="hybridMultilevel"/>
    <w:tmpl w:val="A206684A"/>
    <w:lvl w:ilvl="0" w:tplc="2A4638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C5FB5"/>
    <w:rsid w:val="00015897"/>
    <w:rsid w:val="00025CE1"/>
    <w:rsid w:val="0003521D"/>
    <w:rsid w:val="000930FB"/>
    <w:rsid w:val="0009546C"/>
    <w:rsid w:val="000D20CE"/>
    <w:rsid w:val="000F508C"/>
    <w:rsid w:val="00101404"/>
    <w:rsid w:val="00144DDE"/>
    <w:rsid w:val="001915F0"/>
    <w:rsid w:val="00192EE0"/>
    <w:rsid w:val="0019454B"/>
    <w:rsid w:val="001C397E"/>
    <w:rsid w:val="001E07E6"/>
    <w:rsid w:val="001F0A04"/>
    <w:rsid w:val="001F0AF5"/>
    <w:rsid w:val="001F0EBB"/>
    <w:rsid w:val="00225D5E"/>
    <w:rsid w:val="0023025D"/>
    <w:rsid w:val="00240BEA"/>
    <w:rsid w:val="0026373C"/>
    <w:rsid w:val="002657FD"/>
    <w:rsid w:val="002765FD"/>
    <w:rsid w:val="002A2460"/>
    <w:rsid w:val="002B12CD"/>
    <w:rsid w:val="002B3861"/>
    <w:rsid w:val="002B7159"/>
    <w:rsid w:val="002C5923"/>
    <w:rsid w:val="002D19E7"/>
    <w:rsid w:val="002E3029"/>
    <w:rsid w:val="002F5616"/>
    <w:rsid w:val="00300175"/>
    <w:rsid w:val="00311BB1"/>
    <w:rsid w:val="00324AC7"/>
    <w:rsid w:val="00331FD2"/>
    <w:rsid w:val="003559A3"/>
    <w:rsid w:val="0036468A"/>
    <w:rsid w:val="00394CAB"/>
    <w:rsid w:val="003A21E6"/>
    <w:rsid w:val="003A4D81"/>
    <w:rsid w:val="003C2CFD"/>
    <w:rsid w:val="003D7175"/>
    <w:rsid w:val="003F4927"/>
    <w:rsid w:val="003F4DDE"/>
    <w:rsid w:val="00431172"/>
    <w:rsid w:val="00440254"/>
    <w:rsid w:val="00493D6F"/>
    <w:rsid w:val="00494C07"/>
    <w:rsid w:val="004C5FB5"/>
    <w:rsid w:val="004D1A41"/>
    <w:rsid w:val="004E31BF"/>
    <w:rsid w:val="004F0E31"/>
    <w:rsid w:val="00501566"/>
    <w:rsid w:val="00502D3F"/>
    <w:rsid w:val="00505029"/>
    <w:rsid w:val="0050689A"/>
    <w:rsid w:val="00523337"/>
    <w:rsid w:val="00532AC1"/>
    <w:rsid w:val="0055150E"/>
    <w:rsid w:val="00552FB6"/>
    <w:rsid w:val="00582978"/>
    <w:rsid w:val="00591C64"/>
    <w:rsid w:val="00593F9D"/>
    <w:rsid w:val="005C50BE"/>
    <w:rsid w:val="005C665A"/>
    <w:rsid w:val="005D439F"/>
    <w:rsid w:val="005E0977"/>
    <w:rsid w:val="005E5E68"/>
    <w:rsid w:val="005E6C79"/>
    <w:rsid w:val="006131D3"/>
    <w:rsid w:val="00634026"/>
    <w:rsid w:val="006461D9"/>
    <w:rsid w:val="00654E1E"/>
    <w:rsid w:val="00661D6C"/>
    <w:rsid w:val="0067084A"/>
    <w:rsid w:val="00671700"/>
    <w:rsid w:val="0069200F"/>
    <w:rsid w:val="00693005"/>
    <w:rsid w:val="006A3C89"/>
    <w:rsid w:val="006C452B"/>
    <w:rsid w:val="006F06DB"/>
    <w:rsid w:val="006F1833"/>
    <w:rsid w:val="00701E27"/>
    <w:rsid w:val="007020FA"/>
    <w:rsid w:val="00703626"/>
    <w:rsid w:val="0071027F"/>
    <w:rsid w:val="00766B4D"/>
    <w:rsid w:val="00771075"/>
    <w:rsid w:val="00772A0F"/>
    <w:rsid w:val="0077742C"/>
    <w:rsid w:val="00781E09"/>
    <w:rsid w:val="007867D0"/>
    <w:rsid w:val="00787352"/>
    <w:rsid w:val="00797877"/>
    <w:rsid w:val="007C0100"/>
    <w:rsid w:val="007D777A"/>
    <w:rsid w:val="007E74EB"/>
    <w:rsid w:val="007F5B67"/>
    <w:rsid w:val="0081284A"/>
    <w:rsid w:val="00814FCB"/>
    <w:rsid w:val="008202EB"/>
    <w:rsid w:val="00822250"/>
    <w:rsid w:val="00823D2B"/>
    <w:rsid w:val="008252F2"/>
    <w:rsid w:val="00857735"/>
    <w:rsid w:val="0088338D"/>
    <w:rsid w:val="008948D7"/>
    <w:rsid w:val="008C486B"/>
    <w:rsid w:val="008D1685"/>
    <w:rsid w:val="008D25D5"/>
    <w:rsid w:val="008E6E78"/>
    <w:rsid w:val="008F1BC6"/>
    <w:rsid w:val="00920AA5"/>
    <w:rsid w:val="00936B70"/>
    <w:rsid w:val="0097340D"/>
    <w:rsid w:val="009A4E19"/>
    <w:rsid w:val="009C3BA9"/>
    <w:rsid w:val="009C65A0"/>
    <w:rsid w:val="009E6BF8"/>
    <w:rsid w:val="00A117E2"/>
    <w:rsid w:val="00A44204"/>
    <w:rsid w:val="00A9772D"/>
    <w:rsid w:val="00AF3F11"/>
    <w:rsid w:val="00B4075E"/>
    <w:rsid w:val="00B610C1"/>
    <w:rsid w:val="00BD486A"/>
    <w:rsid w:val="00BF5EF1"/>
    <w:rsid w:val="00C4265A"/>
    <w:rsid w:val="00C66A05"/>
    <w:rsid w:val="00C702F7"/>
    <w:rsid w:val="00CB5595"/>
    <w:rsid w:val="00CB611F"/>
    <w:rsid w:val="00CD252A"/>
    <w:rsid w:val="00CE387E"/>
    <w:rsid w:val="00CE4B6F"/>
    <w:rsid w:val="00CF181E"/>
    <w:rsid w:val="00D52C47"/>
    <w:rsid w:val="00D7296F"/>
    <w:rsid w:val="00D82FAC"/>
    <w:rsid w:val="00D8424C"/>
    <w:rsid w:val="00DB22D7"/>
    <w:rsid w:val="00DD0CC8"/>
    <w:rsid w:val="00DD5CFB"/>
    <w:rsid w:val="00E06B08"/>
    <w:rsid w:val="00E30BED"/>
    <w:rsid w:val="00E41D4A"/>
    <w:rsid w:val="00E75E1E"/>
    <w:rsid w:val="00E761F9"/>
    <w:rsid w:val="00E80C7E"/>
    <w:rsid w:val="00E849B4"/>
    <w:rsid w:val="00E90281"/>
    <w:rsid w:val="00E967FF"/>
    <w:rsid w:val="00EB328B"/>
    <w:rsid w:val="00ED19D6"/>
    <w:rsid w:val="00ED36AA"/>
    <w:rsid w:val="00ED5602"/>
    <w:rsid w:val="00EF6532"/>
    <w:rsid w:val="00F24A14"/>
    <w:rsid w:val="00F52564"/>
    <w:rsid w:val="00FB59D9"/>
    <w:rsid w:val="00FC48A0"/>
    <w:rsid w:val="00FD5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2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8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761F9"/>
    <w:pPr>
      <w:keepNext/>
      <w:keepLines/>
      <w:spacing w:before="160" w:after="0"/>
      <w:contextualSpacing/>
      <w:jc w:val="both"/>
      <w:outlineLvl w:val="2"/>
    </w:pPr>
    <w:rPr>
      <w:rFonts w:ascii="Trebuchet MS" w:eastAsia="Times New Roman" w:hAnsi="Trebuchet MS" w:cs="Trebuchet MS"/>
      <w:b/>
      <w:color w:val="66666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5F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F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5FB5"/>
    <w:pPr>
      <w:ind w:left="720"/>
      <w:contextualSpacing/>
    </w:pPr>
  </w:style>
  <w:style w:type="character" w:customStyle="1" w:styleId="apple-converted-space">
    <w:name w:val="apple-converted-space"/>
    <w:basedOn w:val="a0"/>
    <w:rsid w:val="00FC48A0"/>
  </w:style>
  <w:style w:type="character" w:customStyle="1" w:styleId="wmi-callto">
    <w:name w:val="wmi-callto"/>
    <w:basedOn w:val="a0"/>
    <w:rsid w:val="00FC48A0"/>
  </w:style>
  <w:style w:type="character" w:customStyle="1" w:styleId="30">
    <w:name w:val="Заголовок 3 Знак"/>
    <w:basedOn w:val="a0"/>
    <w:link w:val="3"/>
    <w:rsid w:val="00E761F9"/>
    <w:rPr>
      <w:rFonts w:ascii="Trebuchet MS" w:eastAsia="Times New Roman" w:hAnsi="Trebuchet MS" w:cs="Trebuchet MS"/>
      <w:b/>
      <w:color w:val="666666"/>
      <w:sz w:val="24"/>
      <w:szCs w:val="24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rsid w:val="0050156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01566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101404"/>
    <w:rPr>
      <w:sz w:val="16"/>
      <w:szCs w:val="16"/>
    </w:rPr>
  </w:style>
  <w:style w:type="paragraph" w:styleId="aa">
    <w:name w:val="annotation subject"/>
    <w:basedOn w:val="a7"/>
    <w:next w:val="a7"/>
    <w:link w:val="ab"/>
    <w:uiPriority w:val="99"/>
    <w:semiHidden/>
    <w:unhideWhenUsed/>
    <w:rsid w:val="00101404"/>
    <w:rPr>
      <w:b/>
      <w:bCs/>
    </w:rPr>
  </w:style>
  <w:style w:type="character" w:customStyle="1" w:styleId="ab">
    <w:name w:val="Тема примечания Знак"/>
    <w:basedOn w:val="a8"/>
    <w:link w:val="aa"/>
    <w:uiPriority w:val="99"/>
    <w:semiHidden/>
    <w:rsid w:val="00101404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068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">
    <w:name w:val="text"/>
    <w:basedOn w:val="a"/>
    <w:rsid w:val="0050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C66A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8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761F9"/>
    <w:pPr>
      <w:keepNext/>
      <w:keepLines/>
      <w:spacing w:before="160" w:after="0"/>
      <w:contextualSpacing/>
      <w:jc w:val="both"/>
      <w:outlineLvl w:val="2"/>
    </w:pPr>
    <w:rPr>
      <w:rFonts w:ascii="Trebuchet MS" w:eastAsia="Times New Roman" w:hAnsi="Trebuchet MS" w:cs="Trebuchet MS"/>
      <w:b/>
      <w:color w:val="66666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5F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F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5FB5"/>
    <w:pPr>
      <w:ind w:left="720"/>
      <w:contextualSpacing/>
    </w:pPr>
  </w:style>
  <w:style w:type="character" w:customStyle="1" w:styleId="apple-converted-space">
    <w:name w:val="apple-converted-space"/>
    <w:basedOn w:val="a0"/>
    <w:rsid w:val="00FC48A0"/>
  </w:style>
  <w:style w:type="character" w:customStyle="1" w:styleId="wmi-callto">
    <w:name w:val="wmi-callto"/>
    <w:basedOn w:val="a0"/>
    <w:rsid w:val="00FC48A0"/>
  </w:style>
  <w:style w:type="character" w:customStyle="1" w:styleId="30">
    <w:name w:val="Заголовок 3 Знак"/>
    <w:basedOn w:val="a0"/>
    <w:link w:val="3"/>
    <w:rsid w:val="00E761F9"/>
    <w:rPr>
      <w:rFonts w:ascii="Trebuchet MS" w:eastAsia="Times New Roman" w:hAnsi="Trebuchet MS" w:cs="Trebuchet MS"/>
      <w:b/>
      <w:color w:val="666666"/>
      <w:sz w:val="24"/>
      <w:szCs w:val="24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rsid w:val="0050156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01566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101404"/>
    <w:rPr>
      <w:sz w:val="16"/>
      <w:szCs w:val="16"/>
    </w:rPr>
  </w:style>
  <w:style w:type="paragraph" w:styleId="aa">
    <w:name w:val="annotation subject"/>
    <w:basedOn w:val="a7"/>
    <w:next w:val="a7"/>
    <w:link w:val="ab"/>
    <w:uiPriority w:val="99"/>
    <w:semiHidden/>
    <w:unhideWhenUsed/>
    <w:rsid w:val="00101404"/>
    <w:rPr>
      <w:b/>
      <w:bCs/>
    </w:rPr>
  </w:style>
  <w:style w:type="character" w:customStyle="1" w:styleId="ab">
    <w:name w:val="Тема примечания Знак"/>
    <w:basedOn w:val="a8"/>
    <w:link w:val="aa"/>
    <w:uiPriority w:val="99"/>
    <w:semiHidden/>
    <w:rsid w:val="00101404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068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">
    <w:name w:val="text"/>
    <w:basedOn w:val="a"/>
    <w:rsid w:val="0050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help@directmedia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A48A-063B-489F-A9F4-8DC82043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6</cp:revision>
  <cp:lastPrinted>2016-07-13T06:18:00Z</cp:lastPrinted>
  <dcterms:created xsi:type="dcterms:W3CDTF">2019-03-15T07:46:00Z</dcterms:created>
  <dcterms:modified xsi:type="dcterms:W3CDTF">2020-04-01T12:59:00Z</dcterms:modified>
</cp:coreProperties>
</file>